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853" w:rsidRPr="00802616" w:rsidRDefault="00307745" w:rsidP="00802616">
      <w:pPr>
        <w:ind w:left="1440" w:firstLine="720"/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.75pt;margin-top:-16.8pt;width:60.5pt;height:66.55pt;z-index:251657728;mso-wrap-style:none" stroked="f">
            <v:textbox style="mso-fit-shape-to-text:t">
              <w:txbxContent>
                <w:p w:rsidR="0036601C" w:rsidRDefault="005F3AF8">
                  <w:r>
                    <w:rPr>
                      <w:noProof/>
                    </w:rPr>
                    <w:drawing>
                      <wp:inline distT="0" distB="0" distL="0" distR="0">
                        <wp:extent cx="581025" cy="752475"/>
                        <wp:effectExtent l="19050" t="0" r="9525" b="0"/>
                        <wp:docPr id="1" name="Picture 1" descr="DWC Shiel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WC Shiel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02616">
        <w:rPr>
          <w:b/>
          <w:sz w:val="28"/>
          <w:szCs w:val="28"/>
        </w:rPr>
        <w:t xml:space="preserve">    </w:t>
      </w:r>
      <w:r w:rsidR="00925853" w:rsidRPr="00573412">
        <w:rPr>
          <w:b/>
          <w:sz w:val="28"/>
          <w:szCs w:val="28"/>
        </w:rPr>
        <w:t>Department of Catholic Schools</w:t>
      </w:r>
      <w:r w:rsidR="00802616">
        <w:rPr>
          <w:b/>
          <w:sz w:val="28"/>
          <w:szCs w:val="28"/>
        </w:rPr>
        <w:t xml:space="preserve">           </w:t>
      </w:r>
      <w:r w:rsidR="00802616" w:rsidRPr="00802616">
        <w:rPr>
          <w:sz w:val="28"/>
          <w:szCs w:val="28"/>
        </w:rPr>
        <w:t>Form 5910.2</w:t>
      </w:r>
      <w:r w:rsidR="005F3AF8">
        <w:rPr>
          <w:sz w:val="28"/>
          <w:szCs w:val="28"/>
        </w:rPr>
        <w:t>F</w:t>
      </w:r>
    </w:p>
    <w:p w:rsidR="0007120B" w:rsidRPr="00DF6F7D" w:rsidRDefault="00DF6F7D" w:rsidP="00925853">
      <w:pPr>
        <w:jc w:val="center"/>
        <w:rPr>
          <w:sz w:val="28"/>
          <w:szCs w:val="28"/>
        </w:rPr>
      </w:pPr>
      <w:r>
        <w:rPr>
          <w:b/>
        </w:rPr>
        <w:t xml:space="preserve">                                             </w:t>
      </w:r>
      <w:r w:rsidR="00925853" w:rsidRPr="00573412">
        <w:rPr>
          <w:b/>
        </w:rPr>
        <w:t>Diocese of Wheeling-Charleston</w:t>
      </w:r>
      <w:r>
        <w:rPr>
          <w:b/>
        </w:rPr>
        <w:t xml:space="preserve">                               </w:t>
      </w:r>
      <w:r w:rsidRPr="00DF6F7D">
        <w:rPr>
          <w:sz w:val="28"/>
          <w:szCs w:val="28"/>
        </w:rPr>
        <w:t>Page 1</w:t>
      </w:r>
    </w:p>
    <w:p w:rsidR="00925853" w:rsidRPr="00925853" w:rsidRDefault="00925853">
      <w:pPr>
        <w:rPr>
          <w:b/>
          <w:sz w:val="16"/>
          <w:szCs w:val="16"/>
        </w:rPr>
      </w:pPr>
    </w:p>
    <w:p w:rsidR="00785069" w:rsidRDefault="00785069" w:rsidP="000712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Medication Authorization Form </w:t>
      </w:r>
    </w:p>
    <w:p w:rsidR="0007120B" w:rsidRPr="006337AE" w:rsidRDefault="0007120B" w:rsidP="0007120B">
      <w:pPr>
        <w:jc w:val="center"/>
        <w:rPr>
          <w:b/>
          <w:sz w:val="32"/>
          <w:szCs w:val="32"/>
        </w:rPr>
      </w:pPr>
      <w:r w:rsidRPr="00785069">
        <w:rPr>
          <w:b/>
          <w:sz w:val="32"/>
          <w:szCs w:val="32"/>
        </w:rPr>
        <w:t>Self-Administration</w:t>
      </w:r>
      <w:r w:rsidRPr="006337AE">
        <w:rPr>
          <w:b/>
          <w:sz w:val="32"/>
          <w:szCs w:val="32"/>
        </w:rPr>
        <w:t xml:space="preserve"> of Medication</w:t>
      </w:r>
      <w:r w:rsidR="00355D52" w:rsidRPr="006337AE">
        <w:rPr>
          <w:b/>
          <w:sz w:val="32"/>
          <w:szCs w:val="32"/>
        </w:rPr>
        <w:t xml:space="preserve"> </w:t>
      </w:r>
    </w:p>
    <w:p w:rsidR="0007120B" w:rsidRPr="00591725" w:rsidRDefault="0007120B">
      <w:pPr>
        <w:rPr>
          <w:sz w:val="16"/>
          <w:szCs w:val="16"/>
        </w:rPr>
      </w:pPr>
    </w:p>
    <w:p w:rsidR="0007120B" w:rsidRDefault="0007120B" w:rsidP="00071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WV Statutes directs that students may be permitted to self-administer medication for asthma or other potentially lif</w:t>
      </w:r>
      <w:r w:rsidR="00925853">
        <w:t>e-threatening illnesses providing</w:t>
      </w:r>
      <w:r>
        <w:t xml:space="preserve"> proper procedures are followed.  This form must be completed annually for any student requiring self-administration of epinephrine (EPIPEN)</w:t>
      </w:r>
      <w:r w:rsidR="00925853">
        <w:t>, insulin,</w:t>
      </w:r>
      <w:r>
        <w:t xml:space="preserve"> or asthma inhalers while in school.</w:t>
      </w:r>
    </w:p>
    <w:p w:rsidR="0007120B" w:rsidRDefault="0007120B"/>
    <w:p w:rsidR="0007120B" w:rsidRPr="0007120B" w:rsidRDefault="0007120B">
      <w:pPr>
        <w:rPr>
          <w:b/>
        </w:rPr>
      </w:pPr>
      <w:r w:rsidRPr="0007120B">
        <w:rPr>
          <w:b/>
        </w:rPr>
        <w:t xml:space="preserve">Student’s </w:t>
      </w:r>
      <w:proofErr w:type="spellStart"/>
      <w:r w:rsidRPr="0007120B">
        <w:rPr>
          <w:b/>
        </w:rPr>
        <w:t>Name</w:t>
      </w:r>
      <w:proofErr w:type="gramStart"/>
      <w:r w:rsidRPr="0007120B">
        <w:rPr>
          <w:b/>
        </w:rPr>
        <w:t>:_</w:t>
      </w:r>
      <w:proofErr w:type="gramEnd"/>
      <w:r w:rsidRPr="0007120B">
        <w:rPr>
          <w:b/>
        </w:rPr>
        <w:t>______________________________D.O.B</w:t>
      </w:r>
      <w:proofErr w:type="spellEnd"/>
      <w:r w:rsidRPr="0007120B">
        <w:rPr>
          <w:b/>
        </w:rPr>
        <w:t>._________ Grade:_____</w:t>
      </w:r>
    </w:p>
    <w:p w:rsidR="00925853" w:rsidRDefault="00925853" w:rsidP="00925853">
      <w:pPr>
        <w:rPr>
          <w:b/>
        </w:rPr>
      </w:pPr>
    </w:p>
    <w:p w:rsidR="00925853" w:rsidRDefault="00925853" w:rsidP="00925853">
      <w:r w:rsidRPr="00855B5F">
        <w:rPr>
          <w:b/>
        </w:rPr>
        <w:t>School Name</w:t>
      </w:r>
      <w:r>
        <w:t>: ___________________________________________________________</w:t>
      </w:r>
    </w:p>
    <w:p w:rsidR="0007120B" w:rsidRDefault="0007120B">
      <w:r>
        <w:t xml:space="preserve"> </w:t>
      </w:r>
    </w:p>
    <w:p w:rsidR="0007120B" w:rsidRPr="00355D52" w:rsidRDefault="0007120B">
      <w:pPr>
        <w:rPr>
          <w:b/>
          <w:i/>
        </w:rPr>
      </w:pPr>
      <w:r w:rsidRPr="00355D52">
        <w:rPr>
          <w:b/>
          <w:i/>
        </w:rPr>
        <w:t xml:space="preserve">Section I- To </w:t>
      </w:r>
      <w:r w:rsidR="00591725">
        <w:rPr>
          <w:b/>
          <w:i/>
        </w:rPr>
        <w:t>be completed by the Licensed</w:t>
      </w:r>
      <w:r w:rsidRPr="00355D52">
        <w:rPr>
          <w:b/>
          <w:i/>
        </w:rPr>
        <w:t xml:space="preserve"> Health Care Provider</w:t>
      </w:r>
    </w:p>
    <w:p w:rsidR="0007120B" w:rsidRDefault="0007120B"/>
    <w:p w:rsidR="00925853" w:rsidRDefault="0007120B">
      <w:r>
        <w:t>I hereby acknowledge that my patient, _____________________________________</w:t>
      </w:r>
      <w:r w:rsidR="00925853">
        <w:t>___</w:t>
      </w:r>
    </w:p>
    <w:p w:rsidR="0007120B" w:rsidRDefault="0007120B">
      <w:proofErr w:type="gramStart"/>
      <w:r>
        <w:t>has</w:t>
      </w:r>
      <w:proofErr w:type="gramEnd"/>
      <w:r>
        <w:t xml:space="preserve"> </w:t>
      </w:r>
      <w:r w:rsidR="00925853">
        <w:t>been diagnosed with</w:t>
      </w:r>
    </w:p>
    <w:p w:rsidR="00355D52" w:rsidRDefault="0007120B" w:rsidP="00355D52">
      <w:r>
        <w:t>__________________________________</w:t>
      </w:r>
      <w:r w:rsidR="00355D52">
        <w:t>_______</w:t>
      </w:r>
      <w:r>
        <w:t>_</w:t>
      </w:r>
      <w:r w:rsidR="00925853">
        <w:t>_____________________________</w:t>
      </w:r>
      <w:r>
        <w:t xml:space="preserve"> </w:t>
      </w:r>
    </w:p>
    <w:p w:rsidR="00925853" w:rsidRDefault="00925853" w:rsidP="00355D52"/>
    <w:p w:rsidR="00925853" w:rsidRDefault="00925853" w:rsidP="00355D52"/>
    <w:p w:rsidR="00355D52" w:rsidRPr="00355D52" w:rsidRDefault="00355D52" w:rsidP="00355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55D52">
        <w:rPr>
          <w:b/>
        </w:rPr>
        <w:t>Name of Medication(s) _________________________________________________</w:t>
      </w:r>
    </w:p>
    <w:p w:rsidR="00355D52" w:rsidRPr="00355D52" w:rsidRDefault="00355D52" w:rsidP="00355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591725" w:rsidRDefault="00355D52" w:rsidP="00355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55D52">
        <w:rPr>
          <w:b/>
        </w:rPr>
        <w:t>Dosage: _____________</w:t>
      </w:r>
      <w:r w:rsidR="00591725">
        <w:rPr>
          <w:b/>
        </w:rPr>
        <w:t>_________________________________________________</w:t>
      </w:r>
    </w:p>
    <w:p w:rsidR="00591725" w:rsidRDefault="00591725" w:rsidP="00355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355D52" w:rsidRDefault="00591725" w:rsidP="00355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Method of Administration</w:t>
      </w:r>
      <w:proofErr w:type="gramStart"/>
      <w:r w:rsidR="00355D52" w:rsidRPr="00355D52">
        <w:rPr>
          <w:b/>
        </w:rPr>
        <w:t>:_</w:t>
      </w:r>
      <w:proofErr w:type="gramEnd"/>
      <w:r w:rsidR="00355D52" w:rsidRPr="00355D52">
        <w:rPr>
          <w:b/>
        </w:rPr>
        <w:t>______________</w:t>
      </w:r>
      <w:r>
        <w:rPr>
          <w:b/>
        </w:rPr>
        <w:t>_______________________________</w:t>
      </w:r>
    </w:p>
    <w:p w:rsidR="00591725" w:rsidRPr="00355D52" w:rsidRDefault="00591725" w:rsidP="00355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355D52" w:rsidRPr="00355D52" w:rsidRDefault="00355D52" w:rsidP="00355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55D52">
        <w:rPr>
          <w:b/>
        </w:rPr>
        <w:t>Time and Frequency of Administration: ___</w:t>
      </w:r>
      <w:r w:rsidR="00591725">
        <w:rPr>
          <w:b/>
        </w:rPr>
        <w:t>_______________________________</w:t>
      </w:r>
    </w:p>
    <w:p w:rsidR="00355D52" w:rsidRPr="00355D52" w:rsidRDefault="00355D52" w:rsidP="00355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355D52" w:rsidRPr="00355D52" w:rsidRDefault="00355D52" w:rsidP="00355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55D52">
        <w:rPr>
          <w:b/>
        </w:rPr>
        <w:t>How soon may it be repeated? __________________________________________</w:t>
      </w:r>
      <w:r w:rsidR="00591725">
        <w:rPr>
          <w:b/>
        </w:rPr>
        <w:t>_</w:t>
      </w:r>
    </w:p>
    <w:p w:rsidR="00355D52" w:rsidRPr="00355D52" w:rsidRDefault="00355D52" w:rsidP="00355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355D52" w:rsidRPr="00355D52" w:rsidRDefault="00355D52" w:rsidP="00355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55D52">
        <w:rPr>
          <w:b/>
        </w:rPr>
        <w:t>Possible Side Effects: _________________________________________________</w:t>
      </w:r>
      <w:r w:rsidR="00591725">
        <w:rPr>
          <w:b/>
        </w:rPr>
        <w:t>__</w:t>
      </w:r>
    </w:p>
    <w:p w:rsidR="00355D52" w:rsidRPr="00355D52" w:rsidRDefault="00355D52" w:rsidP="00355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355D52" w:rsidRDefault="00355D52" w:rsidP="00355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55D52">
        <w:rPr>
          <w:b/>
        </w:rPr>
        <w:t>Additional Instructions:</w:t>
      </w:r>
      <w:r>
        <w:t xml:space="preserve"> ________________________________________________________________________</w:t>
      </w:r>
    </w:p>
    <w:p w:rsidR="00355D52" w:rsidRDefault="00355D52" w:rsidP="00355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7120B" w:rsidRDefault="0007120B"/>
    <w:p w:rsidR="0007120B" w:rsidRDefault="0007120B">
      <w:r>
        <w:t xml:space="preserve">This student has been instructed in the proper way to use and self-administer his/her own medication (s).  He/she is knowledgeable and capable to identify medication, specific symptom/occurrences for the need of the medication, method, </w:t>
      </w:r>
      <w:r w:rsidR="00355D52">
        <w:t>dosage</w:t>
      </w:r>
      <w:r>
        <w:t xml:space="preserve"> and schedule of medication administration, state side effect/adverse </w:t>
      </w:r>
      <w:r w:rsidR="00355D52">
        <w:t>reactions</w:t>
      </w:r>
      <w:r>
        <w:t xml:space="preserve"> and knowledgeable of how to access assistance for self, if needed, in an emergency.</w:t>
      </w:r>
      <w:r w:rsidR="00925853">
        <w:t xml:space="preserve"> </w:t>
      </w:r>
      <w:r>
        <w:t>It is my professional opinion that this student should be allowed to carry and use this medication by him/herself.</w:t>
      </w:r>
    </w:p>
    <w:p w:rsidR="00355D52" w:rsidRDefault="00355D52"/>
    <w:p w:rsidR="00355D52" w:rsidRDefault="00355D52">
      <w:r>
        <w:t>Effective for School Year: 20_____ to 20_____</w:t>
      </w:r>
    </w:p>
    <w:p w:rsidR="00355D52" w:rsidRDefault="00355D52"/>
    <w:p w:rsidR="00355D52" w:rsidRDefault="00355D52">
      <w:r>
        <w:t>__________________________________________          _________________________</w:t>
      </w:r>
    </w:p>
    <w:p w:rsidR="0007120B" w:rsidRDefault="00591725">
      <w:r>
        <w:t xml:space="preserve">Licensed </w:t>
      </w:r>
      <w:r w:rsidR="00355D52">
        <w:t>Health Care Provider Signature</w:t>
      </w:r>
      <w:r w:rsidR="0007120B">
        <w:t xml:space="preserve"> </w:t>
      </w:r>
      <w:r w:rsidR="00355D52">
        <w:t xml:space="preserve">                        Date</w:t>
      </w:r>
    </w:p>
    <w:p w:rsidR="00355D52" w:rsidRDefault="005F3AF8" w:rsidP="005F3AF8">
      <w:pPr>
        <w:jc w:val="right"/>
        <w:rPr>
          <w:sz w:val="28"/>
          <w:szCs w:val="28"/>
        </w:rPr>
      </w:pPr>
      <w:r w:rsidRPr="00802616">
        <w:rPr>
          <w:sz w:val="28"/>
          <w:szCs w:val="28"/>
        </w:rPr>
        <w:lastRenderedPageBreak/>
        <w:t>Form 5910.2</w:t>
      </w:r>
      <w:r>
        <w:rPr>
          <w:sz w:val="28"/>
          <w:szCs w:val="28"/>
        </w:rPr>
        <w:t>F</w:t>
      </w:r>
    </w:p>
    <w:p w:rsidR="005F3AF8" w:rsidRDefault="005F3AF8" w:rsidP="005F3AF8">
      <w:pPr>
        <w:jc w:val="right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Page 2</w:t>
      </w:r>
    </w:p>
    <w:p w:rsidR="005F3AF8" w:rsidRDefault="005F3AF8" w:rsidP="00355D52">
      <w:pPr>
        <w:rPr>
          <w:b/>
          <w:i/>
        </w:rPr>
      </w:pPr>
    </w:p>
    <w:p w:rsidR="005F3AF8" w:rsidRDefault="005F3AF8" w:rsidP="00355D52">
      <w:pPr>
        <w:rPr>
          <w:b/>
          <w:i/>
        </w:rPr>
      </w:pPr>
    </w:p>
    <w:p w:rsidR="00355D52" w:rsidRPr="00355D52" w:rsidRDefault="00355D52" w:rsidP="00355D52">
      <w:pPr>
        <w:rPr>
          <w:b/>
          <w:i/>
        </w:rPr>
      </w:pPr>
      <w:r w:rsidRPr="00355D52">
        <w:rPr>
          <w:b/>
          <w:i/>
        </w:rPr>
        <w:t>Section II- To be completed by parent/guardian</w:t>
      </w:r>
    </w:p>
    <w:p w:rsidR="00355D52" w:rsidRDefault="00355D52" w:rsidP="00355D52">
      <w:pPr>
        <w:rPr>
          <w:b/>
        </w:rPr>
      </w:pPr>
    </w:p>
    <w:p w:rsidR="006337AE" w:rsidRDefault="006337AE" w:rsidP="00355D52"/>
    <w:p w:rsidR="00355D52" w:rsidRPr="00355D52" w:rsidRDefault="00355D52" w:rsidP="00355D52">
      <w:r w:rsidRPr="00355D52">
        <w:t>I authorize __________________________________________to permit my child to carry and self-administer his/her o</w:t>
      </w:r>
      <w:r w:rsidR="006337AE">
        <w:t>w</w:t>
      </w:r>
      <w:r w:rsidRPr="00355D52">
        <w:t>n medication as identified in Section I of this form.</w:t>
      </w:r>
    </w:p>
    <w:p w:rsidR="00355D52" w:rsidRPr="00355D52" w:rsidRDefault="00355D52" w:rsidP="00355D52"/>
    <w:p w:rsidR="00355D52" w:rsidRPr="00355D52" w:rsidRDefault="00591725" w:rsidP="00355D52">
      <w:r>
        <w:t xml:space="preserve">The licensed </w:t>
      </w:r>
      <w:r w:rsidR="00355D52" w:rsidRPr="00355D52">
        <w:t>health care provider has noted in Section I, that the student has asthma, allergies or another potentially life-threatening illness and has instructed the student in the proper method of self-administration with the medication(s) identified.</w:t>
      </w:r>
    </w:p>
    <w:p w:rsidR="00355D52" w:rsidRPr="00355D52" w:rsidRDefault="00355D52" w:rsidP="00355D52"/>
    <w:p w:rsidR="006337AE" w:rsidRDefault="00355D52" w:rsidP="00355D52">
      <w:r w:rsidRPr="00355D52">
        <w:t xml:space="preserve">I acknowledge that ___________________________________shall incur no liability as a </w:t>
      </w:r>
    </w:p>
    <w:p w:rsidR="006337AE" w:rsidRPr="006337AE" w:rsidRDefault="006337AE" w:rsidP="00355D52">
      <w:pPr>
        <w:rPr>
          <w:sz w:val="16"/>
          <w:szCs w:val="16"/>
        </w:rPr>
      </w:pPr>
      <w:r>
        <w:t xml:space="preserve">                                                        </w:t>
      </w:r>
      <w:r w:rsidRPr="006337AE">
        <w:rPr>
          <w:sz w:val="16"/>
          <w:szCs w:val="16"/>
        </w:rPr>
        <w:t>(</w:t>
      </w:r>
      <w:proofErr w:type="gramStart"/>
      <w:r w:rsidRPr="006337AE">
        <w:rPr>
          <w:sz w:val="16"/>
          <w:szCs w:val="16"/>
        </w:rPr>
        <w:t>school</w:t>
      </w:r>
      <w:proofErr w:type="gramEnd"/>
      <w:r w:rsidRPr="006337AE">
        <w:rPr>
          <w:sz w:val="16"/>
          <w:szCs w:val="16"/>
        </w:rPr>
        <w:t xml:space="preserve"> name)</w:t>
      </w:r>
    </w:p>
    <w:p w:rsidR="006337AE" w:rsidRDefault="00355D52" w:rsidP="00355D52">
      <w:proofErr w:type="gramStart"/>
      <w:r w:rsidRPr="00355D52">
        <w:t>result</w:t>
      </w:r>
      <w:proofErr w:type="gramEnd"/>
      <w:r w:rsidRPr="00355D52">
        <w:t xml:space="preserve"> of any injury arising from the self-administration of medication(s) by the student noted above.  </w:t>
      </w:r>
    </w:p>
    <w:p w:rsidR="006337AE" w:rsidRDefault="006337AE" w:rsidP="00355D52"/>
    <w:p w:rsidR="006337AE" w:rsidRDefault="00355D52" w:rsidP="00355D52">
      <w:r w:rsidRPr="00355D52">
        <w:t>I shall indemnify and hold harmless _____________________</w:t>
      </w:r>
      <w:r w:rsidR="006337AE">
        <w:t>and it</w:t>
      </w:r>
      <w:r w:rsidRPr="00355D52">
        <w:t>s employees or</w:t>
      </w:r>
      <w:r w:rsidR="006337AE">
        <w:t xml:space="preserve"> </w:t>
      </w:r>
    </w:p>
    <w:p w:rsidR="006337AE" w:rsidRPr="006337AE" w:rsidRDefault="006337AE" w:rsidP="00355D52">
      <w:pPr>
        <w:rPr>
          <w:sz w:val="16"/>
          <w:szCs w:val="16"/>
        </w:rPr>
      </w:pPr>
      <w:r>
        <w:t xml:space="preserve">                                                              </w:t>
      </w:r>
      <w:r w:rsidRPr="006337AE">
        <w:rPr>
          <w:sz w:val="16"/>
          <w:szCs w:val="16"/>
        </w:rPr>
        <w:t>(</w:t>
      </w:r>
      <w:proofErr w:type="gramStart"/>
      <w:r w:rsidRPr="006337AE">
        <w:rPr>
          <w:sz w:val="16"/>
          <w:szCs w:val="16"/>
        </w:rPr>
        <w:t>school</w:t>
      </w:r>
      <w:proofErr w:type="gramEnd"/>
      <w:r w:rsidRPr="006337AE">
        <w:rPr>
          <w:sz w:val="16"/>
          <w:szCs w:val="16"/>
        </w:rPr>
        <w:t xml:space="preserve"> name)</w:t>
      </w:r>
    </w:p>
    <w:p w:rsidR="00355D52" w:rsidRPr="00355D52" w:rsidRDefault="00355D52" w:rsidP="00355D52">
      <w:proofErr w:type="gramStart"/>
      <w:r w:rsidRPr="00355D52">
        <w:t>agents</w:t>
      </w:r>
      <w:proofErr w:type="gramEnd"/>
      <w:r w:rsidRPr="00355D52">
        <w:t xml:space="preserve"> against any claims arising out of the self-administration of medication by the student noted above.</w:t>
      </w:r>
    </w:p>
    <w:p w:rsidR="00355D52" w:rsidRPr="00355D52" w:rsidRDefault="00355D52" w:rsidP="00355D52"/>
    <w:p w:rsidR="00355D52" w:rsidRPr="00355D52" w:rsidRDefault="00355D52" w:rsidP="00355D52">
      <w:r w:rsidRPr="00355D52">
        <w:t>I give permission for the information included on this form to be shared with the appropriate staff members, coachers, and transportation personnel for the safety and welfare of my child.</w:t>
      </w:r>
    </w:p>
    <w:p w:rsidR="00355D52" w:rsidRPr="00355D52" w:rsidRDefault="00355D52" w:rsidP="00355D52"/>
    <w:p w:rsidR="00355D52" w:rsidRPr="00355D52" w:rsidRDefault="00355D52" w:rsidP="00355D52"/>
    <w:p w:rsidR="006337AE" w:rsidRDefault="006337AE" w:rsidP="00355D52"/>
    <w:p w:rsidR="00355D52" w:rsidRPr="00355D52" w:rsidRDefault="00355D52" w:rsidP="00355D52">
      <w:r w:rsidRPr="00355D52">
        <w:t>______________________________________________        _____________________</w:t>
      </w:r>
    </w:p>
    <w:p w:rsidR="00355D52" w:rsidRPr="00355D52" w:rsidRDefault="00355D52" w:rsidP="00355D52">
      <w:r w:rsidRPr="00355D52">
        <w:t>Parent/Guardian Signature                                                      Date</w:t>
      </w:r>
    </w:p>
    <w:p w:rsidR="00355D52" w:rsidRPr="00355D52" w:rsidRDefault="00355D52" w:rsidP="00355D52"/>
    <w:p w:rsidR="00355D52" w:rsidRDefault="00355D52"/>
    <w:p w:rsidR="00307745" w:rsidRDefault="00307745"/>
    <w:p w:rsidR="00307745" w:rsidRDefault="00307745"/>
    <w:p w:rsidR="00307745" w:rsidRDefault="00307745"/>
    <w:p w:rsidR="00307745" w:rsidRDefault="00307745"/>
    <w:p w:rsidR="00307745" w:rsidRDefault="00307745"/>
    <w:p w:rsidR="00307745" w:rsidRDefault="00307745"/>
    <w:p w:rsidR="00307745" w:rsidRPr="00355D52" w:rsidRDefault="00307745">
      <w:r>
        <w:t>(Reviewed 2019)</w:t>
      </w:r>
      <w:bookmarkStart w:id="0" w:name="_GoBack"/>
      <w:bookmarkEnd w:id="0"/>
    </w:p>
    <w:sectPr w:rsidR="00307745" w:rsidRPr="00355D52" w:rsidSect="005917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D75" w:rsidRDefault="000D2D75">
      <w:r>
        <w:separator/>
      </w:r>
    </w:p>
  </w:endnote>
  <w:endnote w:type="continuationSeparator" w:id="0">
    <w:p w:rsidR="000D2D75" w:rsidRDefault="000D2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01C" w:rsidRDefault="003660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01C" w:rsidRDefault="0036601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01C" w:rsidRDefault="003660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D75" w:rsidRDefault="000D2D75">
      <w:r>
        <w:separator/>
      </w:r>
    </w:p>
  </w:footnote>
  <w:footnote w:type="continuationSeparator" w:id="0">
    <w:p w:rsidR="000D2D75" w:rsidRDefault="000D2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01C" w:rsidRDefault="003660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01C" w:rsidRDefault="0036601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01C" w:rsidRDefault="003660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120B"/>
    <w:rsid w:val="00004AC3"/>
    <w:rsid w:val="00026D2D"/>
    <w:rsid w:val="0003050D"/>
    <w:rsid w:val="00041902"/>
    <w:rsid w:val="00046D63"/>
    <w:rsid w:val="000568CA"/>
    <w:rsid w:val="00071030"/>
    <w:rsid w:val="0007120B"/>
    <w:rsid w:val="00071AF4"/>
    <w:rsid w:val="00076230"/>
    <w:rsid w:val="000766AA"/>
    <w:rsid w:val="000832B7"/>
    <w:rsid w:val="00084B50"/>
    <w:rsid w:val="000A7640"/>
    <w:rsid w:val="000C669D"/>
    <w:rsid w:val="000D2D75"/>
    <w:rsid w:val="000D47CA"/>
    <w:rsid w:val="000D6A7C"/>
    <w:rsid w:val="001024AC"/>
    <w:rsid w:val="00113470"/>
    <w:rsid w:val="00126E98"/>
    <w:rsid w:val="00150D2B"/>
    <w:rsid w:val="001568C1"/>
    <w:rsid w:val="001729B8"/>
    <w:rsid w:val="00174DE8"/>
    <w:rsid w:val="001928ED"/>
    <w:rsid w:val="001974AE"/>
    <w:rsid w:val="001B4A05"/>
    <w:rsid w:val="001C63EC"/>
    <w:rsid w:val="001D3A90"/>
    <w:rsid w:val="001D7F7D"/>
    <w:rsid w:val="0020547B"/>
    <w:rsid w:val="00210061"/>
    <w:rsid w:val="00216E99"/>
    <w:rsid w:val="00217D79"/>
    <w:rsid w:val="0022718A"/>
    <w:rsid w:val="00232031"/>
    <w:rsid w:val="00247C56"/>
    <w:rsid w:val="0025240B"/>
    <w:rsid w:val="0026221C"/>
    <w:rsid w:val="00271003"/>
    <w:rsid w:val="00276351"/>
    <w:rsid w:val="00276971"/>
    <w:rsid w:val="00287E2E"/>
    <w:rsid w:val="0029260E"/>
    <w:rsid w:val="00294FB3"/>
    <w:rsid w:val="0029612E"/>
    <w:rsid w:val="002A4544"/>
    <w:rsid w:val="002A60B0"/>
    <w:rsid w:val="002C5D77"/>
    <w:rsid w:val="002C743C"/>
    <w:rsid w:val="002D1F07"/>
    <w:rsid w:val="002E4DC0"/>
    <w:rsid w:val="002E5504"/>
    <w:rsid w:val="00305721"/>
    <w:rsid w:val="00305F4D"/>
    <w:rsid w:val="00307745"/>
    <w:rsid w:val="0031399E"/>
    <w:rsid w:val="00317D8B"/>
    <w:rsid w:val="00351581"/>
    <w:rsid w:val="00351644"/>
    <w:rsid w:val="00352426"/>
    <w:rsid w:val="00355D52"/>
    <w:rsid w:val="00357070"/>
    <w:rsid w:val="00357A0C"/>
    <w:rsid w:val="00360195"/>
    <w:rsid w:val="003645D5"/>
    <w:rsid w:val="00365652"/>
    <w:rsid w:val="0036601C"/>
    <w:rsid w:val="00366FDD"/>
    <w:rsid w:val="00377E5F"/>
    <w:rsid w:val="00382965"/>
    <w:rsid w:val="003912B9"/>
    <w:rsid w:val="003A5116"/>
    <w:rsid w:val="003B215E"/>
    <w:rsid w:val="003B3DD4"/>
    <w:rsid w:val="003C2DBF"/>
    <w:rsid w:val="003D484B"/>
    <w:rsid w:val="003F6FA8"/>
    <w:rsid w:val="00413FC6"/>
    <w:rsid w:val="004167B3"/>
    <w:rsid w:val="00421D74"/>
    <w:rsid w:val="004262AE"/>
    <w:rsid w:val="0043376F"/>
    <w:rsid w:val="00440AFB"/>
    <w:rsid w:val="00450594"/>
    <w:rsid w:val="004505BE"/>
    <w:rsid w:val="004621BE"/>
    <w:rsid w:val="004634AD"/>
    <w:rsid w:val="00467A3F"/>
    <w:rsid w:val="0048103A"/>
    <w:rsid w:val="00494E5D"/>
    <w:rsid w:val="004A0C3A"/>
    <w:rsid w:val="004C2F07"/>
    <w:rsid w:val="004C3EA1"/>
    <w:rsid w:val="004C5EC2"/>
    <w:rsid w:val="0050049E"/>
    <w:rsid w:val="00500EBC"/>
    <w:rsid w:val="0050362B"/>
    <w:rsid w:val="00511284"/>
    <w:rsid w:val="0052341D"/>
    <w:rsid w:val="005244A0"/>
    <w:rsid w:val="00526229"/>
    <w:rsid w:val="00526FD9"/>
    <w:rsid w:val="00533B55"/>
    <w:rsid w:val="00550E56"/>
    <w:rsid w:val="005535E3"/>
    <w:rsid w:val="00555B0D"/>
    <w:rsid w:val="00557E72"/>
    <w:rsid w:val="005627DE"/>
    <w:rsid w:val="0056676D"/>
    <w:rsid w:val="0058474B"/>
    <w:rsid w:val="00591725"/>
    <w:rsid w:val="005A1438"/>
    <w:rsid w:val="005A1DDF"/>
    <w:rsid w:val="005A4A11"/>
    <w:rsid w:val="005B15C5"/>
    <w:rsid w:val="005B2042"/>
    <w:rsid w:val="005C6C45"/>
    <w:rsid w:val="005D1E4D"/>
    <w:rsid w:val="005D2220"/>
    <w:rsid w:val="005E300D"/>
    <w:rsid w:val="005F3AF8"/>
    <w:rsid w:val="00604CB8"/>
    <w:rsid w:val="006115BA"/>
    <w:rsid w:val="006211D4"/>
    <w:rsid w:val="006300F3"/>
    <w:rsid w:val="006337AE"/>
    <w:rsid w:val="00634334"/>
    <w:rsid w:val="00645897"/>
    <w:rsid w:val="00660B57"/>
    <w:rsid w:val="006679FA"/>
    <w:rsid w:val="006728CC"/>
    <w:rsid w:val="006772B1"/>
    <w:rsid w:val="006847B3"/>
    <w:rsid w:val="0068529E"/>
    <w:rsid w:val="006A6E1F"/>
    <w:rsid w:val="006B45E3"/>
    <w:rsid w:val="006B4CA1"/>
    <w:rsid w:val="006C0456"/>
    <w:rsid w:val="006C5F33"/>
    <w:rsid w:val="006C60BF"/>
    <w:rsid w:val="006E244E"/>
    <w:rsid w:val="00703BBB"/>
    <w:rsid w:val="007119BD"/>
    <w:rsid w:val="007270F7"/>
    <w:rsid w:val="007460A0"/>
    <w:rsid w:val="0075401C"/>
    <w:rsid w:val="00766A30"/>
    <w:rsid w:val="00770941"/>
    <w:rsid w:val="007720BC"/>
    <w:rsid w:val="00772E4F"/>
    <w:rsid w:val="00782AC8"/>
    <w:rsid w:val="00785069"/>
    <w:rsid w:val="007A324E"/>
    <w:rsid w:val="007B1673"/>
    <w:rsid w:val="007B6576"/>
    <w:rsid w:val="007B7A30"/>
    <w:rsid w:val="007C2E1C"/>
    <w:rsid w:val="007D3371"/>
    <w:rsid w:val="007D6319"/>
    <w:rsid w:val="007E71ED"/>
    <w:rsid w:val="00800EFB"/>
    <w:rsid w:val="008012F2"/>
    <w:rsid w:val="00802616"/>
    <w:rsid w:val="0081185B"/>
    <w:rsid w:val="00825D0F"/>
    <w:rsid w:val="00847A35"/>
    <w:rsid w:val="00855B5F"/>
    <w:rsid w:val="008666F9"/>
    <w:rsid w:val="00872BC8"/>
    <w:rsid w:val="0088485D"/>
    <w:rsid w:val="008A1C48"/>
    <w:rsid w:val="008A3672"/>
    <w:rsid w:val="008A48E0"/>
    <w:rsid w:val="008A4BF4"/>
    <w:rsid w:val="008C060E"/>
    <w:rsid w:val="008C7AD7"/>
    <w:rsid w:val="008C7FCD"/>
    <w:rsid w:val="008D16E7"/>
    <w:rsid w:val="008E4E3F"/>
    <w:rsid w:val="008F2D85"/>
    <w:rsid w:val="008F6092"/>
    <w:rsid w:val="00914DE0"/>
    <w:rsid w:val="00922496"/>
    <w:rsid w:val="00925853"/>
    <w:rsid w:val="009409D1"/>
    <w:rsid w:val="009508C0"/>
    <w:rsid w:val="009539C3"/>
    <w:rsid w:val="00966608"/>
    <w:rsid w:val="00967860"/>
    <w:rsid w:val="00992941"/>
    <w:rsid w:val="00993DED"/>
    <w:rsid w:val="009B11E9"/>
    <w:rsid w:val="009B285F"/>
    <w:rsid w:val="009C0F94"/>
    <w:rsid w:val="009C2AA8"/>
    <w:rsid w:val="009C7FB8"/>
    <w:rsid w:val="009F50AC"/>
    <w:rsid w:val="009F60B9"/>
    <w:rsid w:val="00A0292B"/>
    <w:rsid w:val="00A02A34"/>
    <w:rsid w:val="00A03468"/>
    <w:rsid w:val="00A060BD"/>
    <w:rsid w:val="00A17DFA"/>
    <w:rsid w:val="00A25699"/>
    <w:rsid w:val="00A363CE"/>
    <w:rsid w:val="00A37A81"/>
    <w:rsid w:val="00A56423"/>
    <w:rsid w:val="00A63761"/>
    <w:rsid w:val="00A6527F"/>
    <w:rsid w:val="00A703A2"/>
    <w:rsid w:val="00A76914"/>
    <w:rsid w:val="00A80468"/>
    <w:rsid w:val="00A8316D"/>
    <w:rsid w:val="00A873D2"/>
    <w:rsid w:val="00A90F03"/>
    <w:rsid w:val="00A96CFA"/>
    <w:rsid w:val="00AD2389"/>
    <w:rsid w:val="00AD57C8"/>
    <w:rsid w:val="00AE2B54"/>
    <w:rsid w:val="00AE35F2"/>
    <w:rsid w:val="00AE39E9"/>
    <w:rsid w:val="00AF2169"/>
    <w:rsid w:val="00AF2F24"/>
    <w:rsid w:val="00AF33C3"/>
    <w:rsid w:val="00AF5E64"/>
    <w:rsid w:val="00B200AC"/>
    <w:rsid w:val="00B426DF"/>
    <w:rsid w:val="00B42743"/>
    <w:rsid w:val="00B52444"/>
    <w:rsid w:val="00B67854"/>
    <w:rsid w:val="00B91286"/>
    <w:rsid w:val="00B955BD"/>
    <w:rsid w:val="00BA3E36"/>
    <w:rsid w:val="00BC7C62"/>
    <w:rsid w:val="00BE5ED1"/>
    <w:rsid w:val="00C16406"/>
    <w:rsid w:val="00C20681"/>
    <w:rsid w:val="00C25961"/>
    <w:rsid w:val="00C27AA2"/>
    <w:rsid w:val="00C471E0"/>
    <w:rsid w:val="00C5134A"/>
    <w:rsid w:val="00C51542"/>
    <w:rsid w:val="00C62B45"/>
    <w:rsid w:val="00C951C2"/>
    <w:rsid w:val="00C97976"/>
    <w:rsid w:val="00CA1D6C"/>
    <w:rsid w:val="00CA2957"/>
    <w:rsid w:val="00CA31CF"/>
    <w:rsid w:val="00CD389A"/>
    <w:rsid w:val="00CD6247"/>
    <w:rsid w:val="00CF0995"/>
    <w:rsid w:val="00D0386F"/>
    <w:rsid w:val="00D077DC"/>
    <w:rsid w:val="00D11748"/>
    <w:rsid w:val="00D13C05"/>
    <w:rsid w:val="00D17F63"/>
    <w:rsid w:val="00D22F40"/>
    <w:rsid w:val="00D301A9"/>
    <w:rsid w:val="00D50C42"/>
    <w:rsid w:val="00D53827"/>
    <w:rsid w:val="00D55E84"/>
    <w:rsid w:val="00D64B7F"/>
    <w:rsid w:val="00D67444"/>
    <w:rsid w:val="00D739FB"/>
    <w:rsid w:val="00D74567"/>
    <w:rsid w:val="00D76DFD"/>
    <w:rsid w:val="00D804D4"/>
    <w:rsid w:val="00D8058A"/>
    <w:rsid w:val="00D90F89"/>
    <w:rsid w:val="00D9370E"/>
    <w:rsid w:val="00D969EF"/>
    <w:rsid w:val="00DA4B05"/>
    <w:rsid w:val="00DA7086"/>
    <w:rsid w:val="00DC12BD"/>
    <w:rsid w:val="00DC7784"/>
    <w:rsid w:val="00DD3966"/>
    <w:rsid w:val="00DE607D"/>
    <w:rsid w:val="00DF6F7D"/>
    <w:rsid w:val="00E06894"/>
    <w:rsid w:val="00E12764"/>
    <w:rsid w:val="00E222F7"/>
    <w:rsid w:val="00E33B9F"/>
    <w:rsid w:val="00E40862"/>
    <w:rsid w:val="00E55D05"/>
    <w:rsid w:val="00E710A6"/>
    <w:rsid w:val="00E74B5F"/>
    <w:rsid w:val="00E77776"/>
    <w:rsid w:val="00E77CCA"/>
    <w:rsid w:val="00EA63DD"/>
    <w:rsid w:val="00EB0617"/>
    <w:rsid w:val="00EB3E47"/>
    <w:rsid w:val="00EB7B27"/>
    <w:rsid w:val="00EC7BDE"/>
    <w:rsid w:val="00ED18AE"/>
    <w:rsid w:val="00ED706F"/>
    <w:rsid w:val="00EE6C30"/>
    <w:rsid w:val="00EF1560"/>
    <w:rsid w:val="00F04794"/>
    <w:rsid w:val="00F24776"/>
    <w:rsid w:val="00F36E27"/>
    <w:rsid w:val="00F46BC2"/>
    <w:rsid w:val="00F55B2F"/>
    <w:rsid w:val="00F61FF9"/>
    <w:rsid w:val="00F63881"/>
    <w:rsid w:val="00F66AB0"/>
    <w:rsid w:val="00F712EB"/>
    <w:rsid w:val="00F94595"/>
    <w:rsid w:val="00FA4598"/>
    <w:rsid w:val="00FC7FAC"/>
    <w:rsid w:val="00FD71D5"/>
    <w:rsid w:val="00FD79C3"/>
    <w:rsid w:val="00FE133A"/>
    <w:rsid w:val="00FE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enu v:ext="edit" strokecolor="none"/>
    </o:shapedefaults>
    <o:shapelayout v:ext="edit">
      <o:idmap v:ext="edit" data="1"/>
    </o:shapelayout>
  </w:shapeDefaults>
  <w:decimalSymbol w:val="."/>
  <w:listSeparator w:val=","/>
  <w15:docId w15:val="{AFD22DA9-DB77-4FF8-AAB8-7261722C3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6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337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37A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F6F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6F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WV Catholic Schools</vt:lpstr>
    </vt:vector>
  </TitlesOfParts>
  <Company>user</Company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WV Catholic Schools</dc:title>
  <dc:creator>user</dc:creator>
  <cp:lastModifiedBy>Palmer, Catherine</cp:lastModifiedBy>
  <cp:revision>4</cp:revision>
  <cp:lastPrinted>2012-11-27T18:11:00Z</cp:lastPrinted>
  <dcterms:created xsi:type="dcterms:W3CDTF">2012-11-28T17:57:00Z</dcterms:created>
  <dcterms:modified xsi:type="dcterms:W3CDTF">2019-12-13T20:01:00Z</dcterms:modified>
</cp:coreProperties>
</file>