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33" w:rsidRDefault="002E7A33" w:rsidP="002E7A33">
      <w:smartTag w:uri="urn:schemas-microsoft-com:office:smarttags" w:element="place">
        <w:smartTag w:uri="urn:schemas-microsoft-com:office:smarttags" w:element="PlaceName">
          <w:r>
            <w:rPr>
              <w:rStyle w:val="Strong"/>
              <w:sz w:val="40"/>
              <w:szCs w:val="40"/>
            </w:rPr>
            <w:t>Charleston</w:t>
          </w:r>
        </w:smartTag>
        <w:r>
          <w:rPr>
            <w:rStyle w:val="Strong"/>
            <w:sz w:val="40"/>
            <w:szCs w:val="40"/>
          </w:rPr>
          <w:t xml:space="preserve"> </w:t>
        </w:r>
        <w:smartTag w:uri="urn:schemas-microsoft-com:office:smarttags" w:element="PlaceName">
          <w:r>
            <w:rPr>
              <w:rStyle w:val="Strong"/>
              <w:sz w:val="40"/>
              <w:szCs w:val="40"/>
            </w:rPr>
            <w:t>Catholic</w:t>
          </w:r>
        </w:smartTag>
        <w:r>
          <w:rPr>
            <w:rStyle w:val="Strong"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Style w:val="Strong"/>
              <w:sz w:val="40"/>
              <w:szCs w:val="40"/>
            </w:rPr>
            <w:t>High School</w:t>
          </w:r>
        </w:smartTag>
      </w:smartTag>
    </w:p>
    <w:p w:rsidR="002E7A33" w:rsidRDefault="002E7A33" w:rsidP="002E7A33">
      <w:r>
        <w:rPr>
          <w:rStyle w:val="Strong"/>
          <w:sz w:val="32"/>
          <w:szCs w:val="32"/>
        </w:rPr>
        <w:t>Teacher:  Tonya Erby             Subject:    Earth Science                   Total Time:  2</w:t>
      </w:r>
      <w:r w:rsidR="0029308E">
        <w:rPr>
          <w:rStyle w:val="Strong"/>
          <w:sz w:val="32"/>
          <w:szCs w:val="32"/>
        </w:rPr>
        <w:t>6</w:t>
      </w:r>
      <w:r>
        <w:rPr>
          <w:rStyle w:val="Strong"/>
          <w:sz w:val="32"/>
          <w:szCs w:val="32"/>
        </w:rPr>
        <w:t xml:space="preserve"> days</w:t>
      </w:r>
    </w:p>
    <w:p w:rsidR="002E7A33" w:rsidRDefault="002E7A33" w:rsidP="002E7A33">
      <w:r>
        <w:t> </w:t>
      </w:r>
    </w:p>
    <w:p w:rsidR="002E7A33" w:rsidRDefault="002E7A33" w:rsidP="002E7A33">
      <w:r>
        <w:rPr>
          <w:sz w:val="28"/>
          <w:szCs w:val="28"/>
        </w:rPr>
        <w:t xml:space="preserve">Essential Question:  What are the physical </w:t>
      </w:r>
      <w:r w:rsidR="0029308E">
        <w:rPr>
          <w:sz w:val="28"/>
          <w:szCs w:val="28"/>
        </w:rPr>
        <w:t>variations</w:t>
      </w:r>
      <w:r>
        <w:rPr>
          <w:sz w:val="28"/>
          <w:szCs w:val="28"/>
        </w:rPr>
        <w:t xml:space="preserve"> between the 6 classes of minerals?  Furthermore, how does the way in which the atoms are arranged </w:t>
      </w:r>
      <w:r w:rsidR="0029308E">
        <w:rPr>
          <w:sz w:val="28"/>
          <w:szCs w:val="28"/>
        </w:rPr>
        <w:t>a</w:t>
      </w:r>
      <w:r>
        <w:rPr>
          <w:sz w:val="28"/>
          <w:szCs w:val="28"/>
        </w:rPr>
        <w:t>ffect the physical characteristics of the mineral?</w:t>
      </w:r>
      <w:r w:rsidR="0029308E">
        <w:rPr>
          <w:sz w:val="28"/>
          <w:szCs w:val="28"/>
        </w:rPr>
        <w:t xml:space="preserve">  Color, durability, etc…</w:t>
      </w:r>
    </w:p>
    <w:p w:rsidR="002E7A33" w:rsidRDefault="002E7A33" w:rsidP="002E7A33">
      <w:r>
        <w:t> </w:t>
      </w:r>
    </w:p>
    <w:p w:rsidR="002E7A33" w:rsidRDefault="002E7A33" w:rsidP="002E7A33">
      <w:r>
        <w:t> </w:t>
      </w:r>
    </w:p>
    <w:tbl>
      <w:tblPr>
        <w:tblW w:w="0" w:type="auto"/>
        <w:jc w:val="center"/>
        <w:tblInd w:w="-1024" w:type="dxa"/>
        <w:tblCellMar>
          <w:left w:w="0" w:type="dxa"/>
          <w:right w:w="0" w:type="dxa"/>
        </w:tblCellMar>
        <w:tblLook w:val="0000"/>
      </w:tblPr>
      <w:tblGrid>
        <w:gridCol w:w="1119"/>
        <w:gridCol w:w="1401"/>
        <w:gridCol w:w="3327"/>
        <w:gridCol w:w="1675"/>
        <w:gridCol w:w="1439"/>
        <w:gridCol w:w="775"/>
      </w:tblGrid>
      <w:tr w:rsidR="0029308E" w:rsidTr="006323C9">
        <w:trPr>
          <w:cantSplit/>
          <w:trHeight w:val="30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ELA Goals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Lesson Title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Skills and Activities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Assessments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Resources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Time</w:t>
            </w:r>
          </w:p>
        </w:tc>
      </w:tr>
      <w:tr w:rsidR="0029308E" w:rsidTr="006323C9">
        <w:trPr>
          <w:cantSplit/>
          <w:trHeight w:val="30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29308E" w:rsidTr="006323C9">
        <w:trPr>
          <w:trHeight w:val="32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  <w:r>
              <w:t xml:space="preserve"> SC 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0.8.2.01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0.8.2.11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0.8.3.01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0.8.3.03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0.8.3.04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0.8.2.12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0.8.2.13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0.8.1.08</w:t>
            </w: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 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9308E" w:rsidP="006323C9">
            <w:pPr>
              <w:spacing w:before="100" w:beforeAutospacing="1" w:after="100" w:afterAutospacing="1"/>
            </w:pPr>
            <w:r>
              <w:t>Describe &amp; d</w:t>
            </w:r>
            <w:r w:rsidR="002E7A33">
              <w:t>ifferentiate the classes of minerals based upon the elements possessed.</w:t>
            </w:r>
          </w:p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  <w:r>
              <w:t xml:space="preserve"> Read Chapter </w:t>
            </w:r>
            <w:r w:rsidR="0029308E">
              <w:t>3</w:t>
            </w:r>
            <w:r>
              <w:t xml:space="preserve"> (Atoms, Elements and Minerals)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Prelab:   Characteristics</w:t>
            </w:r>
            <w:r w:rsidR="0029308E">
              <w:t xml:space="preserve"> of Minerals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Review exercise:  Safety in the lab with chemicals (HCl,</w:t>
            </w:r>
            <w:r w:rsidR="0029308E">
              <w:t xml:space="preserve"> Glass slab, </w:t>
            </w:r>
            <w:r>
              <w:t>etc..)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Class Discussion:  Classes of Minerals</w:t>
            </w:r>
            <w:r w:rsidR="0029308E">
              <w:t xml:space="preserve">:  Similarities &amp; Differences 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 xml:space="preserve">Lab: Mineral Composition 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Lab:  Atomic Models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 xml:space="preserve">Students will </w:t>
            </w:r>
            <w:r w:rsidR="0029308E" w:rsidRPr="0029308E">
              <w:rPr>
                <w:u w:val="single"/>
              </w:rPr>
              <w:t>compare</w:t>
            </w:r>
            <w:r>
              <w:t xml:space="preserve"> physical characteristics of selected minerals.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 xml:space="preserve">Students will </w:t>
            </w:r>
            <w:r w:rsidRPr="00FB270E">
              <w:rPr>
                <w:u w:val="single"/>
              </w:rPr>
              <w:t>construct</w:t>
            </w:r>
            <w:r>
              <w:t xml:space="preserve"> an atomic model of a mineral.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 xml:space="preserve">Students will </w:t>
            </w:r>
            <w:r w:rsidRPr="00FB270E">
              <w:rPr>
                <w:u w:val="single"/>
              </w:rPr>
              <w:t>compare</w:t>
            </w:r>
            <w:r w:rsidR="0029308E">
              <w:rPr>
                <w:u w:val="single"/>
              </w:rPr>
              <w:t>/ contrast</w:t>
            </w:r>
            <w:r w:rsidRPr="00FB270E">
              <w:rPr>
                <w:u w:val="single"/>
              </w:rPr>
              <w:t xml:space="preserve"> </w:t>
            </w:r>
            <w:r>
              <w:t>physical make up of selected minerals.</w:t>
            </w:r>
          </w:p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  <w:r>
              <w:t xml:space="preserve"> Lab Reports:  Mineral Characteristics 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 xml:space="preserve">Lab:  Graphing Exercise:  How does depth affect Mineral Formation? 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Pop-quiz:  Classification of Minerals</w:t>
            </w:r>
          </w:p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  <w:r>
              <w:t> Textbook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Internet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Smart board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Laboratory equipment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DVD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Graph Paper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29308E">
            <w:pPr>
              <w:spacing w:before="100" w:beforeAutospacing="1" w:after="100" w:afterAutospacing="1"/>
            </w:pPr>
            <w:r>
              <w:t> 1</w:t>
            </w:r>
            <w:r w:rsidR="0029308E">
              <w:t>3</w:t>
            </w:r>
            <w:r>
              <w:t xml:space="preserve"> days</w:t>
            </w:r>
          </w:p>
        </w:tc>
      </w:tr>
      <w:tr w:rsidR="0029308E" w:rsidTr="006323C9">
        <w:trPr>
          <w:trHeight w:val="32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  <w:r>
              <w:lastRenderedPageBreak/>
              <w:t> 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 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 </w:t>
            </w: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 xml:space="preserve">SC 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.0.8.2.01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0.8.2.11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0.8.2.13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0.8.1.08</w:t>
            </w: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1A0300">
            <w:pPr>
              <w:spacing w:before="100" w:beforeAutospacing="1" w:after="100" w:afterAutospacing="1"/>
            </w:pPr>
            <w:r>
              <w:t>Differentiate an</w:t>
            </w:r>
            <w:r w:rsidR="001A0300">
              <w:t xml:space="preserve"> atom from an </w:t>
            </w:r>
            <w:r>
              <w:t xml:space="preserve"> element </w:t>
            </w:r>
            <w:r w:rsidR="001A0300">
              <w:t>from</w:t>
            </w:r>
            <w:r>
              <w:t xml:space="preserve"> a compound.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  <w:r>
              <w:t xml:space="preserve">Reinforcement lab:  Identification of minerals based upon physical </w:t>
            </w:r>
            <w:r w:rsidR="001A0300">
              <w:t>characteristic</w:t>
            </w:r>
            <w:r>
              <w:t>s.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 xml:space="preserve">Students will end with a </w:t>
            </w:r>
            <w:r w:rsidRPr="00435F46">
              <w:rPr>
                <w:u w:val="single"/>
              </w:rPr>
              <w:t xml:space="preserve">discussion </w:t>
            </w:r>
            <w:r>
              <w:t xml:space="preserve">pertaining to how </w:t>
            </w:r>
            <w:r w:rsidR="001A0300">
              <w:t xml:space="preserve">an evaporate such as </w:t>
            </w:r>
            <w:r>
              <w:t>salt (Halite) is produced.</w:t>
            </w: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 xml:space="preserve">Class discussion:  </w:t>
            </w:r>
            <w:r w:rsidR="001A0300">
              <w:t xml:space="preserve">From an Element to a </w:t>
            </w:r>
            <w:r>
              <w:t xml:space="preserve">Compound to </w:t>
            </w:r>
            <w:r w:rsidR="001A0300">
              <w:t xml:space="preserve">a </w:t>
            </w:r>
            <w:r>
              <w:t>Mineral.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Review exercise:  Safety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 xml:space="preserve">Lab:  Formation of </w:t>
            </w:r>
            <w:smartTag w:uri="urn:schemas-microsoft-com:office:smarttags" w:element="City">
              <w:smartTag w:uri="urn:schemas-microsoft-com:office:smarttags" w:element="place">
                <w:r>
                  <w:t>Crystals</w:t>
                </w:r>
              </w:smartTag>
            </w:smartTag>
            <w:r>
              <w:t xml:space="preserve">:  Salt 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 xml:space="preserve">Students will </w:t>
            </w:r>
            <w:r w:rsidR="001A0300" w:rsidRPr="001A0300">
              <w:rPr>
                <w:u w:val="single"/>
              </w:rPr>
              <w:t>compare</w:t>
            </w:r>
            <w:r w:rsidR="001A0300">
              <w:t xml:space="preserve"> / </w:t>
            </w:r>
            <w:r w:rsidRPr="0033523F">
              <w:rPr>
                <w:u w:val="single"/>
              </w:rPr>
              <w:t>contrast</w:t>
            </w:r>
            <w:r>
              <w:t xml:space="preserve"> an element and a compound.</w:t>
            </w:r>
            <w:r w:rsidR="001A0300">
              <w:t xml:space="preserve">  What part does the “atom” control?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Virtual lab:  Geology.about.com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Lab Report:  Formation of Salt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Pop-quiz:  Elements &amp; Compounds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Textbook 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Smart board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Lab equipment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6 days</w:t>
            </w:r>
          </w:p>
        </w:tc>
      </w:tr>
      <w:tr w:rsidR="0029308E" w:rsidTr="006323C9">
        <w:trPr>
          <w:trHeight w:val="1708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  <w:r>
              <w:t> 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 0.8.2.13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0.8.1.08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0.8.2.12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0.8.2.01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 </w:t>
            </w: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1A0300" w:rsidP="001A0300">
            <w:pPr>
              <w:spacing w:before="100" w:beforeAutospacing="1" w:after="100" w:afterAutospacing="1"/>
            </w:pPr>
            <w:r>
              <w:lastRenderedPageBreak/>
              <w:t xml:space="preserve">Identify </w:t>
            </w:r>
            <w:r w:rsidR="002E7A33">
              <w:t xml:space="preserve"> the building blocks of matter 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  <w:r>
              <w:t>Review Chapter 4 (Atoms, Elements &amp; Minerals)</w:t>
            </w: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Film:  Periodic Table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Film:  Bohr’s Model and Definition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Review exercise:  Safety in the lab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lastRenderedPageBreak/>
              <w:t xml:space="preserve">Students will </w:t>
            </w:r>
            <w:r w:rsidR="001A0300" w:rsidRPr="001A0300">
              <w:rPr>
                <w:u w:val="single"/>
              </w:rPr>
              <w:t>diagram</w:t>
            </w:r>
            <w:r>
              <w:t xml:space="preserve"> subatomic particles of an atom.</w:t>
            </w: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  <w:r>
              <w:lastRenderedPageBreak/>
              <w:t> Lab Report:  The Periodic Table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Essay:  Description of the Atom.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Pop-quiz:  Periodic Table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 xml:space="preserve">Lab test &amp; Written test:  </w:t>
            </w:r>
            <w:r>
              <w:lastRenderedPageBreak/>
              <w:t>Mineral composition, characteristics, and identification.</w:t>
            </w:r>
          </w:p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  <w:r>
              <w:lastRenderedPageBreak/>
              <w:t>Textbook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Internet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Smart board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DVD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 xml:space="preserve">Toothpicks 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Clay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  <w:r>
              <w:t> 7 days</w:t>
            </w:r>
          </w:p>
        </w:tc>
      </w:tr>
      <w:tr w:rsidR="0029308E" w:rsidTr="006323C9">
        <w:trPr>
          <w:trHeight w:val="6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</w:tr>
      <w:tr w:rsidR="0029308E" w:rsidTr="006323C9">
        <w:trPr>
          <w:trHeight w:val="32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</w:tr>
      <w:tr w:rsidR="0029308E" w:rsidTr="006323C9">
        <w:trPr>
          <w:trHeight w:val="32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9308E" w:rsidTr="006323C9">
        <w:trPr>
          <w:trHeight w:val="32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  <w:r>
              <w:t> 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 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 </w:t>
            </w:r>
          </w:p>
          <w:p w:rsidR="002E7A33" w:rsidRDefault="002E7A33" w:rsidP="006323C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9308E" w:rsidTr="006323C9">
        <w:trPr>
          <w:trHeight w:val="32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</w:tr>
      <w:tr w:rsidR="0029308E" w:rsidTr="006323C9">
        <w:trPr>
          <w:trHeight w:val="32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</w:tr>
      <w:tr w:rsidR="0029308E" w:rsidTr="006323C9">
        <w:trPr>
          <w:trHeight w:val="32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2E7A33" w:rsidRDefault="002E7A33" w:rsidP="006323C9">
            <w:pPr>
              <w:spacing w:before="100" w:beforeAutospacing="1" w:after="100" w:afterAutospacing="1"/>
            </w:pPr>
          </w:p>
        </w:tc>
      </w:tr>
    </w:tbl>
    <w:p w:rsidR="002E7A33" w:rsidRDefault="002E7A33" w:rsidP="002E7A33">
      <w:r>
        <w:t> </w:t>
      </w:r>
    </w:p>
    <w:p w:rsidR="002E7A33" w:rsidRDefault="002E7A33" w:rsidP="002E7A33">
      <w:r>
        <w:rPr>
          <w:sz w:val="28"/>
          <w:szCs w:val="28"/>
        </w:rPr>
        <w:t>CSO Plus One:  Gain basic knowledge pertaining to atoms, elements, compounds and minerals.  Recognize that the mineral characteristics are dependent upon the atomic arrangement of elements and compounds.</w:t>
      </w:r>
      <w:r w:rsidR="001A0300">
        <w:rPr>
          <w:sz w:val="28"/>
          <w:szCs w:val="28"/>
        </w:rPr>
        <w:t xml:space="preserve">  Differentiate a physical bond and a chemical bond.</w:t>
      </w:r>
    </w:p>
    <w:p w:rsidR="002E7A33" w:rsidRDefault="002E7A33" w:rsidP="002E7A33">
      <w:pPr>
        <w:rPr>
          <w:sz w:val="28"/>
          <w:szCs w:val="28"/>
        </w:rPr>
      </w:pPr>
    </w:p>
    <w:p w:rsidR="002E7A33" w:rsidRDefault="002E7A33" w:rsidP="002E7A33">
      <w:pPr>
        <w:rPr>
          <w:sz w:val="28"/>
          <w:szCs w:val="28"/>
        </w:rPr>
      </w:pPr>
    </w:p>
    <w:p w:rsidR="002E7A33" w:rsidRDefault="002E7A33" w:rsidP="002E7A33">
      <w:pPr>
        <w:rPr>
          <w:sz w:val="28"/>
          <w:szCs w:val="28"/>
        </w:rPr>
      </w:pPr>
    </w:p>
    <w:p w:rsidR="002E7A33" w:rsidRDefault="002E7A33" w:rsidP="002E7A33">
      <w:r>
        <w:rPr>
          <w:sz w:val="28"/>
          <w:szCs w:val="28"/>
        </w:rPr>
        <w:t>Formative Assessments:  Several pop-quizzes covering each topic:  Atoms, Elements, Compounds, and Minerals.</w:t>
      </w:r>
      <w:r>
        <w:t> </w:t>
      </w:r>
    </w:p>
    <w:p w:rsidR="002E7A33" w:rsidRDefault="002E7A33" w:rsidP="002E7A33">
      <w:r>
        <w:t> </w:t>
      </w:r>
    </w:p>
    <w:p w:rsidR="002E7A33" w:rsidRDefault="002E7A33" w:rsidP="002E7A33">
      <w:r>
        <w:t> </w:t>
      </w:r>
    </w:p>
    <w:p w:rsidR="002E7A33" w:rsidRDefault="002E7A33" w:rsidP="002E7A33">
      <w:r>
        <w:rPr>
          <w:sz w:val="28"/>
          <w:szCs w:val="28"/>
        </w:rPr>
        <w:t xml:space="preserve">Summative Assessments:  One summative test as well as one summative laboratory test.   The summative test is worth </w:t>
      </w:r>
      <w:r w:rsidR="001A0300">
        <w:rPr>
          <w:sz w:val="28"/>
          <w:szCs w:val="28"/>
        </w:rPr>
        <w:t>5</w:t>
      </w:r>
      <w:r>
        <w:rPr>
          <w:sz w:val="28"/>
          <w:szCs w:val="28"/>
        </w:rPr>
        <w:t>0 points, the lab test is worth 25 points.</w:t>
      </w:r>
    </w:p>
    <w:p w:rsidR="002E7A33" w:rsidRDefault="002E7A33" w:rsidP="002E7A33">
      <w:r>
        <w:t> </w:t>
      </w:r>
    </w:p>
    <w:p w:rsidR="002E7A33" w:rsidRDefault="002E7A33" w:rsidP="002E7A33">
      <w:r>
        <w:t> </w:t>
      </w:r>
    </w:p>
    <w:p w:rsidR="002E7A33" w:rsidRDefault="002E7A33" w:rsidP="002E7A33">
      <w:r>
        <w:t> Nonfiction Selections:  McGraw Hill “Earth Science” textbook</w:t>
      </w:r>
    </w:p>
    <w:p w:rsidR="002E7A33" w:rsidRDefault="002E7A33" w:rsidP="002E7A33">
      <w:r>
        <w:t> </w:t>
      </w:r>
    </w:p>
    <w:p w:rsidR="002E7A33" w:rsidRDefault="002E7A33" w:rsidP="002E7A33">
      <w:r>
        <w:t> </w:t>
      </w:r>
    </w:p>
    <w:p w:rsidR="002E7A33" w:rsidRDefault="002E7A33" w:rsidP="002E7A33">
      <w:r>
        <w:t> </w:t>
      </w:r>
    </w:p>
    <w:p w:rsidR="002E7A33" w:rsidRDefault="002E7A33" w:rsidP="002E7A33">
      <w:r>
        <w:lastRenderedPageBreak/>
        <w:t> </w:t>
      </w:r>
    </w:p>
    <w:p w:rsidR="002E7A33" w:rsidRDefault="002E7A33" w:rsidP="002E7A33">
      <w:r>
        <w:rPr>
          <w:sz w:val="28"/>
          <w:szCs w:val="28"/>
        </w:rPr>
        <w:t>Essential Unit Vocabulary:  Atom, Mineral, Element, Compound, Chemical bond, proton, electron, neutron, and  physical characteristic.</w:t>
      </w:r>
      <w:r>
        <w:t> </w:t>
      </w:r>
    </w:p>
    <w:p w:rsidR="002E7A33" w:rsidRDefault="002E7A33" w:rsidP="002E7A33">
      <w:r>
        <w:rPr>
          <w:sz w:val="28"/>
          <w:szCs w:val="28"/>
        </w:rPr>
        <w:t>Instructional Resources:  Textbook, Smart board, Internet, Mineral Samples, Lab reports, DVD.</w:t>
      </w:r>
      <w:r>
        <w:t> </w:t>
      </w:r>
    </w:p>
    <w:p w:rsidR="002E7A33" w:rsidRDefault="002E7A33" w:rsidP="002E7A33">
      <w:r>
        <w:t> </w:t>
      </w:r>
    </w:p>
    <w:p w:rsidR="002E7A33" w:rsidRDefault="002E7A33" w:rsidP="002E7A33">
      <w:r>
        <w:t> </w:t>
      </w:r>
    </w:p>
    <w:p w:rsidR="002E7A33" w:rsidRDefault="002E7A33" w:rsidP="002E7A33">
      <w:r>
        <w:rPr>
          <w:sz w:val="28"/>
          <w:szCs w:val="28"/>
        </w:rPr>
        <w:t>Cross Curricular:</w:t>
      </w:r>
    </w:p>
    <w:p w:rsidR="002E7A33" w:rsidRDefault="002E7A33" w:rsidP="002E7A33"/>
    <w:p w:rsidR="002E7A33" w:rsidRDefault="002E7A33" w:rsidP="002E7A33">
      <w:r>
        <w:rPr>
          <w:sz w:val="22"/>
          <w:szCs w:val="22"/>
        </w:rPr>
        <w:t xml:space="preserve">Math:  Creating graphs of </w:t>
      </w:r>
      <w:r w:rsidR="001A0300">
        <w:rPr>
          <w:sz w:val="22"/>
          <w:szCs w:val="22"/>
        </w:rPr>
        <w:t>mineral composition.</w:t>
      </w:r>
    </w:p>
    <w:p w:rsidR="002E7A33" w:rsidRDefault="002E7A33" w:rsidP="002E7A33">
      <w:r>
        <w:rPr>
          <w:sz w:val="22"/>
          <w:szCs w:val="22"/>
        </w:rPr>
        <w:t xml:space="preserve">Theology:  Recognizing that God has created a multitude of </w:t>
      </w:r>
      <w:r w:rsidR="001A0300">
        <w:rPr>
          <w:sz w:val="22"/>
          <w:szCs w:val="22"/>
        </w:rPr>
        <w:t>matter.</w:t>
      </w:r>
    </w:p>
    <w:p w:rsidR="002E7A33" w:rsidRDefault="002E7A33" w:rsidP="002E7A33">
      <w:r>
        <w:rPr>
          <w:sz w:val="22"/>
          <w:szCs w:val="22"/>
        </w:rPr>
        <w:t xml:space="preserve">Technology:  Utilize the computer for </w:t>
      </w:r>
      <w:r w:rsidR="001A0300">
        <w:rPr>
          <w:sz w:val="22"/>
          <w:szCs w:val="22"/>
        </w:rPr>
        <w:t xml:space="preserve">atomic model </w:t>
      </w:r>
      <w:r>
        <w:rPr>
          <w:sz w:val="22"/>
          <w:szCs w:val="22"/>
        </w:rPr>
        <w:t>diagrams.</w:t>
      </w:r>
    </w:p>
    <w:p w:rsidR="002E7A33" w:rsidRDefault="002E7A33" w:rsidP="002E7A33">
      <w:r>
        <w:rPr>
          <w:sz w:val="22"/>
          <w:szCs w:val="22"/>
        </w:rPr>
        <w:t>Visual Arts:  Create diagrams of an a</w:t>
      </w:r>
      <w:r w:rsidR="001A0300">
        <w:rPr>
          <w:sz w:val="22"/>
          <w:szCs w:val="22"/>
        </w:rPr>
        <w:t>tomic  model based upon the Bohr model</w:t>
      </w:r>
      <w:r>
        <w:rPr>
          <w:sz w:val="22"/>
          <w:szCs w:val="22"/>
        </w:rPr>
        <w:t>.</w:t>
      </w:r>
    </w:p>
    <w:p w:rsidR="002E7A33" w:rsidRDefault="002E7A33" w:rsidP="002E7A33">
      <w:r>
        <w:t> </w:t>
      </w:r>
    </w:p>
    <w:p w:rsidR="002E7A33" w:rsidRDefault="002E7A33" w:rsidP="002E7A33">
      <w:pPr>
        <w:pStyle w:val="NormalWeb"/>
      </w:pPr>
      <w:r>
        <w:t>Hyperlinks:   geology.about.com, Earth Revealed:  Minerals (available on youtube), chemistry.com</w:t>
      </w:r>
    </w:p>
    <w:p w:rsidR="002E7A33" w:rsidRDefault="002E7A33" w:rsidP="002E7A33"/>
    <w:p w:rsidR="0064475A" w:rsidRDefault="0064475A"/>
    <w:sectPr w:rsidR="0064475A" w:rsidSect="00584B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7A33"/>
    <w:rsid w:val="001A0300"/>
    <w:rsid w:val="0029308E"/>
    <w:rsid w:val="002E7A33"/>
    <w:rsid w:val="00584B3F"/>
    <w:rsid w:val="0064475A"/>
    <w:rsid w:val="0079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E7A33"/>
    <w:rPr>
      <w:b/>
      <w:bCs/>
    </w:rPr>
  </w:style>
  <w:style w:type="paragraph" w:styleId="NormalWeb">
    <w:name w:val="Normal (Web)"/>
    <w:basedOn w:val="Normal"/>
    <w:rsid w:val="002E7A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terby</dc:creator>
  <cp:lastModifiedBy>Maubel</cp:lastModifiedBy>
  <cp:revision>2</cp:revision>
  <dcterms:created xsi:type="dcterms:W3CDTF">2017-04-07T15:04:00Z</dcterms:created>
  <dcterms:modified xsi:type="dcterms:W3CDTF">2017-04-07T15:04:00Z</dcterms:modified>
</cp:coreProperties>
</file>